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8F2" w:rsidRPr="002063C2" w:rsidRDefault="007348F2" w:rsidP="007348F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063C2">
        <w:rPr>
          <w:rFonts w:ascii="Times New Roman" w:hAnsi="Times New Roman"/>
          <w:sz w:val="24"/>
          <w:szCs w:val="24"/>
        </w:rPr>
        <w:t>АДМИНИСТРАЦИЯ</w:t>
      </w:r>
    </w:p>
    <w:p w:rsidR="007348F2" w:rsidRPr="002063C2" w:rsidRDefault="007348F2" w:rsidP="007348F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063C2">
        <w:rPr>
          <w:rFonts w:ascii="Times New Roman" w:hAnsi="Times New Roman"/>
          <w:sz w:val="24"/>
          <w:szCs w:val="24"/>
        </w:rPr>
        <w:t xml:space="preserve">НОРОВО-РОТАЕВСКОГО СЕЛЬСКОГО ПОСЕЛЕНИЯ </w:t>
      </w:r>
    </w:p>
    <w:p w:rsidR="007348F2" w:rsidRPr="002063C2" w:rsidRDefault="007348F2" w:rsidP="007348F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063C2">
        <w:rPr>
          <w:rFonts w:ascii="Times New Roman" w:hAnsi="Times New Roman"/>
          <w:sz w:val="24"/>
          <w:szCs w:val="24"/>
        </w:rPr>
        <w:t>НИЖНЕДЕВИЦКОГО МУНИЦИПАЛЬНОГО РАЙОНА</w:t>
      </w:r>
    </w:p>
    <w:p w:rsidR="007348F2" w:rsidRPr="002063C2" w:rsidRDefault="007348F2" w:rsidP="007348F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063C2">
        <w:rPr>
          <w:rFonts w:ascii="Times New Roman" w:hAnsi="Times New Roman"/>
          <w:sz w:val="24"/>
          <w:szCs w:val="24"/>
        </w:rPr>
        <w:t>ВОРОНЕЖСКОЙ ОБЛАСТИ</w:t>
      </w:r>
    </w:p>
    <w:p w:rsidR="007348F2" w:rsidRPr="007348F2" w:rsidRDefault="007348F2" w:rsidP="007348F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348F2" w:rsidRPr="007348F2" w:rsidRDefault="007348F2" w:rsidP="007348F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ПОСТАНОВЛЕНИЕ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48F2" w:rsidRPr="007348F2" w:rsidRDefault="007348F2" w:rsidP="007348F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348F2">
        <w:rPr>
          <w:rFonts w:ascii="Times New Roman" w:hAnsi="Times New Roman"/>
          <w:sz w:val="24"/>
          <w:szCs w:val="24"/>
          <w:u w:val="single"/>
        </w:rPr>
        <w:t>от 2</w:t>
      </w:r>
      <w:r w:rsidR="00D14F34">
        <w:rPr>
          <w:rFonts w:ascii="Times New Roman" w:hAnsi="Times New Roman"/>
          <w:sz w:val="24"/>
          <w:szCs w:val="24"/>
          <w:u w:val="single"/>
        </w:rPr>
        <w:t>5</w:t>
      </w:r>
      <w:r w:rsidRPr="007348F2">
        <w:rPr>
          <w:rFonts w:ascii="Times New Roman" w:hAnsi="Times New Roman"/>
          <w:sz w:val="24"/>
          <w:szCs w:val="24"/>
          <w:u w:val="single"/>
        </w:rPr>
        <w:t>.0</w:t>
      </w:r>
      <w:r w:rsidR="00D14F34">
        <w:rPr>
          <w:rFonts w:ascii="Times New Roman" w:hAnsi="Times New Roman"/>
          <w:sz w:val="24"/>
          <w:szCs w:val="24"/>
          <w:u w:val="single"/>
        </w:rPr>
        <w:t>6</w:t>
      </w:r>
      <w:r w:rsidRPr="007348F2">
        <w:rPr>
          <w:rFonts w:ascii="Times New Roman" w:hAnsi="Times New Roman"/>
          <w:sz w:val="24"/>
          <w:szCs w:val="24"/>
          <w:u w:val="single"/>
        </w:rPr>
        <w:t xml:space="preserve">.2024 г. № </w:t>
      </w:r>
      <w:r w:rsidR="00D14F34">
        <w:rPr>
          <w:rFonts w:ascii="Times New Roman" w:hAnsi="Times New Roman"/>
          <w:sz w:val="24"/>
          <w:szCs w:val="24"/>
          <w:u w:val="single"/>
        </w:rPr>
        <w:t>47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с</w:t>
      </w:r>
      <w:proofErr w:type="gramStart"/>
      <w:r w:rsidRPr="007348F2">
        <w:rPr>
          <w:rFonts w:ascii="Times New Roman" w:hAnsi="Times New Roman"/>
          <w:sz w:val="24"/>
          <w:szCs w:val="24"/>
        </w:rPr>
        <w:t>.Г</w:t>
      </w:r>
      <w:proofErr w:type="gramEnd"/>
      <w:r w:rsidRPr="007348F2">
        <w:rPr>
          <w:rFonts w:ascii="Times New Roman" w:hAnsi="Times New Roman"/>
          <w:sz w:val="24"/>
          <w:szCs w:val="24"/>
        </w:rPr>
        <w:t>лазово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27"/>
      </w:tblGrid>
      <w:tr w:rsidR="007348F2" w:rsidRPr="007348F2" w:rsidTr="00891449">
        <w:trPr>
          <w:trHeight w:val="3325"/>
        </w:trPr>
        <w:tc>
          <w:tcPr>
            <w:tcW w:w="5327" w:type="dxa"/>
          </w:tcPr>
          <w:p w:rsidR="007348F2" w:rsidRPr="007348F2" w:rsidRDefault="007348F2" w:rsidP="008914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8F2">
              <w:rPr>
                <w:rFonts w:ascii="Times New Roman" w:hAnsi="Times New Roman"/>
                <w:sz w:val="24"/>
                <w:szCs w:val="24"/>
              </w:rPr>
              <w:t xml:space="preserve">Об утверждении анализа </w:t>
            </w:r>
            <w:proofErr w:type="gramStart"/>
            <w:r w:rsidRPr="007348F2">
              <w:rPr>
                <w:rFonts w:ascii="Times New Roman" w:hAnsi="Times New Roman"/>
                <w:sz w:val="24"/>
                <w:szCs w:val="24"/>
              </w:rPr>
              <w:t>финансовых</w:t>
            </w:r>
            <w:proofErr w:type="gramEnd"/>
            <w:r w:rsidRPr="007348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348F2" w:rsidRPr="007348F2" w:rsidRDefault="007348F2" w:rsidP="008914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8F2">
              <w:rPr>
                <w:rFonts w:ascii="Times New Roman" w:hAnsi="Times New Roman"/>
                <w:sz w:val="24"/>
                <w:szCs w:val="24"/>
              </w:rPr>
              <w:t xml:space="preserve">экономических, социальных и иных </w:t>
            </w:r>
          </w:p>
          <w:p w:rsidR="007348F2" w:rsidRPr="007348F2" w:rsidRDefault="007348F2" w:rsidP="008914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8F2">
              <w:rPr>
                <w:rFonts w:ascii="Times New Roman" w:hAnsi="Times New Roman"/>
                <w:sz w:val="24"/>
                <w:szCs w:val="24"/>
              </w:rPr>
              <w:t>показателей развития малого и среднего предпринимательства и эффективности применения мер по его развитию на территории Норово-Ротаевского сельского поселения Нижнедевицкого муниципального района Воронежской области по итогам 2023 года</w:t>
            </w:r>
          </w:p>
        </w:tc>
      </w:tr>
    </w:tbl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 xml:space="preserve"> В соответствии с Федеральным законом от 06.10.2003 года № 131-ФЗ "Об общих принципах организации местного самоуправления в Российской Федерации", Федеральным законом от 24.07.2007 N 209-ФЗ "О развитии малого и среднего предпринимательства в Российской Федерации", Уставом Норово-Ротаевского сельского поселения, администрация </w:t>
      </w:r>
      <w:r w:rsidRPr="007348F2">
        <w:rPr>
          <w:rFonts w:ascii="Times New Roman" w:hAnsi="Times New Roman" w:cs="Times New Roman"/>
          <w:sz w:val="24"/>
          <w:szCs w:val="24"/>
        </w:rPr>
        <w:t xml:space="preserve">Норово-Ротаевского </w:t>
      </w:r>
      <w:r w:rsidRPr="007348F2">
        <w:rPr>
          <w:rFonts w:ascii="Times New Roman" w:hAnsi="Times New Roman"/>
          <w:sz w:val="24"/>
          <w:szCs w:val="24"/>
        </w:rPr>
        <w:t>сельского поселения Нижнедевицкого муниципального района Воронежской области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48F2" w:rsidRPr="002063C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2063C2">
        <w:rPr>
          <w:rFonts w:ascii="Times New Roman" w:hAnsi="Times New Roman"/>
          <w:sz w:val="24"/>
          <w:szCs w:val="24"/>
        </w:rPr>
        <w:t>ПОСТАНОВЛЯЕТ:</w:t>
      </w:r>
    </w:p>
    <w:p w:rsidR="007348F2" w:rsidRPr="002063C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1.</w:t>
      </w:r>
      <w:r w:rsidRPr="007348F2">
        <w:rPr>
          <w:rFonts w:ascii="Times New Roman" w:hAnsi="Times New Roman"/>
          <w:sz w:val="24"/>
          <w:szCs w:val="24"/>
        </w:rPr>
        <w:tab/>
        <w:t>Утвердить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Норово-Ротаевского сельского поселения по итогам 2023 г. (прилагается);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2.</w:t>
      </w:r>
      <w:r w:rsidRPr="007348F2">
        <w:rPr>
          <w:rFonts w:ascii="Times New Roman" w:hAnsi="Times New Roman"/>
          <w:sz w:val="24"/>
          <w:szCs w:val="24"/>
        </w:rPr>
        <w:tab/>
        <w:t>Настоящее постановление подлежит официальному обнародованию и опубликованию в сети «Интернет» на официальном сайте органов местного самоуправления Норово-Ротаевского сельского поселения;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3.</w:t>
      </w:r>
      <w:r w:rsidRPr="007348F2">
        <w:rPr>
          <w:rFonts w:ascii="Times New Roman" w:hAnsi="Times New Roman"/>
          <w:sz w:val="24"/>
          <w:szCs w:val="24"/>
        </w:rPr>
        <w:tab/>
      </w:r>
      <w:proofErr w:type="gramStart"/>
      <w:r w:rsidRPr="007348F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348F2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348F2" w:rsidRPr="007348F2" w:rsidRDefault="007348F2" w:rsidP="007348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835"/>
      </w:tblGrid>
      <w:tr w:rsidR="007348F2" w:rsidRPr="007348F2" w:rsidTr="00891449">
        <w:trPr>
          <w:trHeight w:val="752"/>
        </w:trPr>
        <w:tc>
          <w:tcPr>
            <w:tcW w:w="5778" w:type="dxa"/>
          </w:tcPr>
          <w:p w:rsidR="007348F2" w:rsidRPr="007348F2" w:rsidRDefault="007348F2" w:rsidP="008914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8F2">
              <w:rPr>
                <w:rFonts w:ascii="Times New Roman" w:hAnsi="Times New Roman"/>
                <w:sz w:val="24"/>
                <w:szCs w:val="24"/>
              </w:rPr>
              <w:t xml:space="preserve">Глава Норово-Ротаевского </w:t>
            </w:r>
          </w:p>
          <w:p w:rsidR="007348F2" w:rsidRPr="007348F2" w:rsidRDefault="007348F2" w:rsidP="008914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8F2"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4835" w:type="dxa"/>
          </w:tcPr>
          <w:p w:rsidR="007348F2" w:rsidRPr="007348F2" w:rsidRDefault="007348F2" w:rsidP="007348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48F2" w:rsidRPr="007348F2" w:rsidRDefault="007348F2" w:rsidP="007348F2">
            <w:pPr>
              <w:rPr>
                <w:rFonts w:ascii="Times New Roman" w:hAnsi="Times New Roman"/>
                <w:sz w:val="24"/>
                <w:szCs w:val="24"/>
              </w:rPr>
            </w:pPr>
            <w:r w:rsidRPr="007348F2">
              <w:rPr>
                <w:rFonts w:ascii="Times New Roman" w:hAnsi="Times New Roman"/>
                <w:sz w:val="24"/>
                <w:szCs w:val="24"/>
              </w:rPr>
              <w:t xml:space="preserve">            А.Ю.Головин</w:t>
            </w:r>
          </w:p>
        </w:tc>
      </w:tr>
    </w:tbl>
    <w:p w:rsidR="007348F2" w:rsidRPr="007348F2" w:rsidRDefault="007348F2" w:rsidP="007348F2">
      <w:pPr>
        <w:rPr>
          <w:rFonts w:ascii="Times New Roman" w:hAnsi="Times New Roman"/>
          <w:sz w:val="24"/>
          <w:szCs w:val="24"/>
        </w:rPr>
      </w:pPr>
    </w:p>
    <w:p w:rsidR="007348F2" w:rsidRPr="007348F2" w:rsidRDefault="007348F2" w:rsidP="007348F2">
      <w:pPr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7348F2" w:rsidRDefault="007348F2" w:rsidP="007348F2">
      <w:pPr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7348F2" w:rsidRDefault="007348F2" w:rsidP="007348F2">
      <w:pPr>
        <w:rPr>
          <w:rFonts w:ascii="Times New Roman" w:hAnsi="Times New Roman"/>
          <w:sz w:val="24"/>
          <w:szCs w:val="24"/>
        </w:rPr>
      </w:pPr>
    </w:p>
    <w:p w:rsidR="007348F2" w:rsidRDefault="007348F2" w:rsidP="007348F2">
      <w:pPr>
        <w:rPr>
          <w:rFonts w:ascii="Times New Roman" w:hAnsi="Times New Roman"/>
          <w:sz w:val="24"/>
          <w:szCs w:val="24"/>
        </w:rPr>
      </w:pPr>
    </w:p>
    <w:p w:rsidR="007348F2" w:rsidRDefault="007348F2" w:rsidP="007348F2">
      <w:pPr>
        <w:rPr>
          <w:rFonts w:ascii="Times New Roman" w:hAnsi="Times New Roman"/>
          <w:sz w:val="24"/>
          <w:szCs w:val="24"/>
        </w:rPr>
      </w:pPr>
    </w:p>
    <w:p w:rsidR="007348F2" w:rsidRPr="007348F2" w:rsidRDefault="007348F2" w:rsidP="007348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7348F2">
        <w:rPr>
          <w:rFonts w:ascii="Times New Roman" w:hAnsi="Times New Roman"/>
          <w:sz w:val="24"/>
          <w:szCs w:val="24"/>
        </w:rPr>
        <w:t>УТВЕРЖДЕН</w:t>
      </w:r>
    </w:p>
    <w:p w:rsidR="007348F2" w:rsidRPr="007348F2" w:rsidRDefault="007348F2" w:rsidP="007348F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 xml:space="preserve">                                                                     постановлением администрации </w:t>
      </w:r>
    </w:p>
    <w:p w:rsidR="007348F2" w:rsidRPr="007348F2" w:rsidRDefault="007348F2" w:rsidP="007348F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Норово-Ротаевского сельского поселения</w:t>
      </w:r>
    </w:p>
    <w:p w:rsidR="007348F2" w:rsidRPr="007348F2" w:rsidRDefault="007348F2" w:rsidP="007348F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Нижнедевицкого муниципального района</w:t>
      </w:r>
    </w:p>
    <w:p w:rsidR="007348F2" w:rsidRPr="007348F2" w:rsidRDefault="002063C2" w:rsidP="002063C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7348F2" w:rsidRPr="007348F2">
        <w:rPr>
          <w:rFonts w:ascii="Times New Roman" w:hAnsi="Times New Roman"/>
          <w:sz w:val="24"/>
          <w:szCs w:val="24"/>
        </w:rPr>
        <w:t>от 2</w:t>
      </w:r>
      <w:r w:rsidR="00D14F34">
        <w:rPr>
          <w:rFonts w:ascii="Times New Roman" w:hAnsi="Times New Roman"/>
          <w:sz w:val="24"/>
          <w:szCs w:val="24"/>
        </w:rPr>
        <w:t>5</w:t>
      </w:r>
      <w:r w:rsidR="007348F2" w:rsidRPr="007348F2">
        <w:rPr>
          <w:rFonts w:ascii="Times New Roman" w:hAnsi="Times New Roman"/>
          <w:sz w:val="24"/>
          <w:szCs w:val="24"/>
        </w:rPr>
        <w:t>.0</w:t>
      </w:r>
      <w:r w:rsidR="00D14F34">
        <w:rPr>
          <w:rFonts w:ascii="Times New Roman" w:hAnsi="Times New Roman"/>
          <w:sz w:val="24"/>
          <w:szCs w:val="24"/>
        </w:rPr>
        <w:t>6</w:t>
      </w:r>
      <w:r w:rsidR="007348F2" w:rsidRPr="007348F2">
        <w:rPr>
          <w:rFonts w:ascii="Times New Roman" w:hAnsi="Times New Roman"/>
          <w:sz w:val="24"/>
          <w:szCs w:val="24"/>
        </w:rPr>
        <w:t xml:space="preserve">.2024 г. № </w:t>
      </w:r>
      <w:r w:rsidR="00D14F34">
        <w:rPr>
          <w:rFonts w:ascii="Times New Roman" w:hAnsi="Times New Roman"/>
          <w:sz w:val="24"/>
          <w:szCs w:val="24"/>
        </w:rPr>
        <w:t>47</w:t>
      </w:r>
    </w:p>
    <w:p w:rsidR="007348F2" w:rsidRPr="007348F2" w:rsidRDefault="007348F2" w:rsidP="007348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63C2" w:rsidRDefault="007348F2" w:rsidP="007348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 xml:space="preserve">Анализ </w:t>
      </w:r>
    </w:p>
    <w:p w:rsidR="007348F2" w:rsidRPr="007348F2" w:rsidRDefault="007348F2" w:rsidP="007348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Норово-Ротаевского сельского поселения</w:t>
      </w:r>
    </w:p>
    <w:p w:rsidR="007348F2" w:rsidRPr="007348F2" w:rsidRDefault="007348F2" w:rsidP="007348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по итогам 2023 года.</w:t>
      </w:r>
    </w:p>
    <w:p w:rsidR="007348F2" w:rsidRPr="007348F2" w:rsidRDefault="007348F2" w:rsidP="007348F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Анализ о состоянии, проблем и перспектив развития малого и среднего предпринимательства на территории Норово-Ротаевского сельского поселения по итогам 2023 года подготовлен на основании статьи 11 Федерального закона                               от 24 июля 2007 г. N 209-ФЗ "О развитии малого и среднего предпринимательства в Российской Федерации".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 xml:space="preserve">Структура малых предприятий на территории Норово-Ротаевского сельского поселения по видам экономической деятельности в течение ряда лет остается практически неизменной.  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 xml:space="preserve">На территории Норово-Ротаевского сельского поселения по итогам 2023 года количество действующих малых предприятий составило 5 единицы.   </w:t>
      </w:r>
    </w:p>
    <w:p w:rsidR="007348F2" w:rsidRPr="007348F2" w:rsidRDefault="007348F2" w:rsidP="007348F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 xml:space="preserve">- </w:t>
      </w:r>
      <w:r w:rsidRPr="007348F2">
        <w:rPr>
          <w:rFonts w:ascii="Times New Roman" w:hAnsi="Times New Roman"/>
          <w:color w:val="000000"/>
          <w:sz w:val="24"/>
          <w:szCs w:val="24"/>
        </w:rPr>
        <w:t>Торговля розничная преимущественно пищевыми продуктами, включая напитки, и табачными изделиями в неспециализированных магазинах</w:t>
      </w:r>
      <w:r w:rsidRPr="007348F2">
        <w:rPr>
          <w:rFonts w:ascii="Times New Roman" w:hAnsi="Times New Roman"/>
          <w:sz w:val="24"/>
          <w:szCs w:val="24"/>
        </w:rPr>
        <w:t xml:space="preserve"> - 3 ед., </w:t>
      </w:r>
    </w:p>
    <w:p w:rsidR="007348F2" w:rsidRDefault="007348F2" w:rsidP="007348F2">
      <w:pPr>
        <w:pStyle w:val="ConsPlusNormal"/>
        <w:spacing w:before="200" w:line="360" w:lineRule="auto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- разведение молочного крупного рогатого скота - 1ед.</w:t>
      </w:r>
      <w:r>
        <w:rPr>
          <w:rFonts w:ascii="Times New Roman" w:hAnsi="Times New Roman"/>
          <w:sz w:val="24"/>
          <w:szCs w:val="24"/>
        </w:rPr>
        <w:t>,</w:t>
      </w:r>
    </w:p>
    <w:p w:rsidR="007348F2" w:rsidRPr="007348F2" w:rsidRDefault="007348F2" w:rsidP="007348F2">
      <w:pPr>
        <w:pStyle w:val="ConsPlusNormal"/>
        <w:spacing w:before="200" w:line="360" w:lineRule="auto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- Техническое обслуживание и ремонт автотранспортных средств- 1ед.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 xml:space="preserve">Конкурсы на получение грантов начинающим субъектам малого и среднего предпринимательства в </w:t>
      </w:r>
      <w:proofErr w:type="spellStart"/>
      <w:r w:rsidRPr="007348F2">
        <w:rPr>
          <w:rFonts w:ascii="Times New Roman" w:hAnsi="Times New Roman"/>
          <w:sz w:val="24"/>
          <w:szCs w:val="24"/>
        </w:rPr>
        <w:t>Норово-Ротаевском</w:t>
      </w:r>
      <w:proofErr w:type="spellEnd"/>
      <w:r w:rsidRPr="007348F2">
        <w:rPr>
          <w:rFonts w:ascii="Times New Roman" w:hAnsi="Times New Roman"/>
          <w:sz w:val="24"/>
          <w:szCs w:val="24"/>
        </w:rPr>
        <w:t xml:space="preserve"> сельском  поселения в 2023 году не проводились.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В целом на территории Норово-Ротаевского сельского поселения прослеживается положительная динамика развития субъектов малого и среднего предпринимательства.</w:t>
      </w:r>
    </w:p>
    <w:p w:rsidR="007348F2" w:rsidRPr="007348F2" w:rsidRDefault="007348F2" w:rsidP="007348F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Развитие инфраструктуры поддержки субъектов малого и среднего предпринимательства.</w:t>
      </w:r>
    </w:p>
    <w:p w:rsidR="007348F2" w:rsidRPr="007348F2" w:rsidRDefault="007348F2" w:rsidP="007348F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7348F2">
        <w:rPr>
          <w:rFonts w:ascii="Times New Roman" w:hAnsi="Times New Roman" w:cs="Times New Roman"/>
          <w:sz w:val="24"/>
          <w:szCs w:val="24"/>
        </w:rPr>
        <w:t>Норово-Ротаевском</w:t>
      </w:r>
      <w:proofErr w:type="spellEnd"/>
      <w:r w:rsidRPr="007348F2">
        <w:rPr>
          <w:rFonts w:ascii="Times New Roman" w:hAnsi="Times New Roman" w:cs="Times New Roman"/>
          <w:sz w:val="24"/>
          <w:szCs w:val="24"/>
        </w:rPr>
        <w:t xml:space="preserve">  сельском поселении нет действующих объектов инфраструктуры поддержки субъектов малого и среднего предпринимательства.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 xml:space="preserve">Основные проблемы, перспективы развития малого и среднего предпринимательства, предложения по его развитию на территории </w:t>
      </w:r>
      <w:r w:rsidRPr="007348F2">
        <w:rPr>
          <w:rFonts w:ascii="Times New Roman" w:hAnsi="Times New Roman" w:cs="Times New Roman"/>
          <w:sz w:val="24"/>
          <w:szCs w:val="24"/>
        </w:rPr>
        <w:t>Норово-Ротаевского</w:t>
      </w:r>
      <w:r w:rsidRPr="007348F2"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 xml:space="preserve">На развитие предпринимательства на территории </w:t>
      </w:r>
      <w:r w:rsidRPr="007348F2">
        <w:rPr>
          <w:rFonts w:ascii="Times New Roman" w:hAnsi="Times New Roman" w:cs="Times New Roman"/>
          <w:sz w:val="24"/>
          <w:szCs w:val="24"/>
        </w:rPr>
        <w:t xml:space="preserve">Норово-Ротаевского </w:t>
      </w:r>
      <w:r w:rsidRPr="007348F2">
        <w:rPr>
          <w:rFonts w:ascii="Times New Roman" w:hAnsi="Times New Roman"/>
          <w:sz w:val="24"/>
          <w:szCs w:val="24"/>
        </w:rPr>
        <w:t>сельского поселения серьезное влияние оказывают существующая экономическая ситуация и связанные с ней общие проблемы, а именно: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- низкая доступность кредитных ресурсов при недостаточности собственного стартового капитала, слабый уровень знаний для успешного начала предпринимательской деятельности;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- высокая стоимость заемных средств, привлекаемых субъектами малого и среднего предпринимательства для осуществления хозяйственной деятельности;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 xml:space="preserve">- низкая доля предприятий производственной сферы, преобладание сферы торговли, низкая </w:t>
      </w:r>
      <w:proofErr w:type="spellStart"/>
      <w:r w:rsidRPr="007348F2">
        <w:rPr>
          <w:rFonts w:ascii="Times New Roman" w:hAnsi="Times New Roman"/>
          <w:sz w:val="24"/>
          <w:szCs w:val="24"/>
        </w:rPr>
        <w:t>востребованность</w:t>
      </w:r>
      <w:proofErr w:type="spellEnd"/>
      <w:r w:rsidRPr="007348F2">
        <w:rPr>
          <w:rFonts w:ascii="Times New Roman" w:hAnsi="Times New Roman"/>
          <w:sz w:val="24"/>
          <w:szCs w:val="24"/>
        </w:rPr>
        <w:t xml:space="preserve"> сферы услуг;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- дефицит квалифицированных кадров, недостаточный уровень профессиональной подготовки;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- в связи с дефицитом местного бюджета отсутствие реального финансирования муниципальных программ развития малого и среднего предпринимательства;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>- низкая предпринимательская активность молодежи.</w:t>
      </w:r>
    </w:p>
    <w:p w:rsidR="007348F2" w:rsidRPr="007348F2" w:rsidRDefault="007348F2" w:rsidP="007348F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lastRenderedPageBreak/>
        <w:t>Перспективы развития:</w:t>
      </w:r>
    </w:p>
    <w:p w:rsidR="007348F2" w:rsidRPr="007348F2" w:rsidRDefault="007348F2" w:rsidP="007348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8F2">
        <w:rPr>
          <w:rFonts w:ascii="Times New Roman" w:hAnsi="Times New Roman"/>
          <w:sz w:val="24"/>
          <w:szCs w:val="24"/>
        </w:rPr>
        <w:t xml:space="preserve">- реализация основных мероприятий муниципальной программы "Развитие субъектов малого и среднего предпринимательства на территории </w:t>
      </w:r>
      <w:r w:rsidRPr="007348F2">
        <w:rPr>
          <w:rFonts w:ascii="Times New Roman" w:hAnsi="Times New Roman" w:cs="Times New Roman"/>
          <w:sz w:val="24"/>
          <w:szCs w:val="24"/>
        </w:rPr>
        <w:t>Норово-Ротаевского</w:t>
      </w:r>
      <w:r w:rsidRPr="007348F2">
        <w:rPr>
          <w:rFonts w:ascii="Times New Roman" w:hAnsi="Times New Roman"/>
          <w:sz w:val="24"/>
          <w:szCs w:val="24"/>
        </w:rPr>
        <w:t xml:space="preserve"> сельского поселения на 2020-2024 годы", направленных на создание благоприятных условий для дальнейшего развития малого и среднего предпринимательства в поселении.</w:t>
      </w:r>
    </w:p>
    <w:p w:rsidR="007348F2" w:rsidRPr="007348F2" w:rsidRDefault="007348F2" w:rsidP="007348F2">
      <w:pPr>
        <w:rPr>
          <w:rFonts w:ascii="Times New Roman" w:hAnsi="Times New Roman"/>
          <w:sz w:val="24"/>
          <w:szCs w:val="24"/>
        </w:rPr>
      </w:pPr>
    </w:p>
    <w:p w:rsidR="007348F2" w:rsidRPr="007348F2" w:rsidRDefault="007348F2" w:rsidP="007348F2">
      <w:pPr>
        <w:rPr>
          <w:sz w:val="24"/>
          <w:szCs w:val="24"/>
        </w:rPr>
      </w:pPr>
    </w:p>
    <w:p w:rsidR="006128DD" w:rsidRPr="007348F2" w:rsidRDefault="006128DD">
      <w:pPr>
        <w:rPr>
          <w:sz w:val="24"/>
          <w:szCs w:val="24"/>
        </w:rPr>
      </w:pPr>
    </w:p>
    <w:sectPr w:rsidR="006128DD" w:rsidRPr="007348F2" w:rsidSect="004B16F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348F2"/>
    <w:rsid w:val="00170499"/>
    <w:rsid w:val="002063C2"/>
    <w:rsid w:val="00325067"/>
    <w:rsid w:val="006128DD"/>
    <w:rsid w:val="006641E8"/>
    <w:rsid w:val="007348F2"/>
    <w:rsid w:val="00AF37C6"/>
    <w:rsid w:val="00CF21AC"/>
    <w:rsid w:val="00D14F34"/>
    <w:rsid w:val="00DF2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8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7348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348F2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783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2024-04-26T10:44:00Z</dcterms:created>
  <dcterms:modified xsi:type="dcterms:W3CDTF">2024-06-26T08:19:00Z</dcterms:modified>
</cp:coreProperties>
</file>